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01" w:rsidRDefault="00580029" w:rsidP="00A87DE5">
      <w:pPr>
        <w:jc w:val="center"/>
        <w:rPr>
          <w:b/>
          <w:color w:val="000000"/>
          <w:shd w:val="clear" w:color="auto" w:fill="FFFFFF"/>
        </w:rPr>
      </w:pPr>
      <w:r w:rsidRPr="00580029">
        <w:rPr>
          <w:b/>
          <w:color w:val="000000"/>
          <w:shd w:val="clear" w:color="auto" w:fill="FFFFFF"/>
        </w:rPr>
        <w:t>Сведения о способах получения консультаций по вопросам соблюдения обязательных требований</w:t>
      </w:r>
      <w:r w:rsidR="00C809E0">
        <w:rPr>
          <w:b/>
          <w:color w:val="000000"/>
          <w:shd w:val="clear" w:color="auto" w:fill="FFFFFF"/>
        </w:rPr>
        <w:t xml:space="preserve"> </w:t>
      </w:r>
      <w:r w:rsidR="00A87DE5">
        <w:rPr>
          <w:b/>
          <w:color w:val="000000"/>
          <w:shd w:val="clear" w:color="auto" w:fill="FFFFFF"/>
        </w:rPr>
        <w:t xml:space="preserve">по </w:t>
      </w:r>
      <w:r w:rsidR="00A87DE5" w:rsidRPr="00A87DE5">
        <w:rPr>
          <w:b/>
          <w:color w:val="000000"/>
          <w:shd w:val="clear" w:color="auto" w:fill="FFFFFF"/>
        </w:rPr>
        <w:t>муниципальном</w:t>
      </w:r>
      <w:r w:rsidR="00A87DE5">
        <w:rPr>
          <w:b/>
          <w:color w:val="000000"/>
          <w:shd w:val="clear" w:color="auto" w:fill="FFFFFF"/>
        </w:rPr>
        <w:t>у</w:t>
      </w:r>
      <w:r w:rsidR="00A87DE5" w:rsidRPr="00A87DE5">
        <w:rPr>
          <w:b/>
          <w:color w:val="000000"/>
          <w:shd w:val="clear" w:color="auto" w:fill="FFFFFF"/>
        </w:rPr>
        <w:t xml:space="preserve"> контрол</w:t>
      </w:r>
      <w:r w:rsidR="00A87DE5">
        <w:rPr>
          <w:b/>
          <w:color w:val="000000"/>
          <w:shd w:val="clear" w:color="auto" w:fill="FFFFFF"/>
        </w:rPr>
        <w:t>ю</w:t>
      </w:r>
      <w:r w:rsidR="00A87DE5" w:rsidRPr="00A87DE5">
        <w:rPr>
          <w:b/>
          <w:color w:val="000000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</w:t>
      </w:r>
    </w:p>
    <w:p w:rsidR="00A87DE5" w:rsidRDefault="00A87DE5" w:rsidP="00A87DE5">
      <w:pPr>
        <w:jc w:val="center"/>
        <w:rPr>
          <w:color w:val="0B1F33"/>
          <w:shd w:val="clear" w:color="auto" w:fill="FFFFFF"/>
        </w:rPr>
      </w:pPr>
    </w:p>
    <w:p w:rsidR="00C809E0" w:rsidRPr="00C809E0" w:rsidRDefault="00580029" w:rsidP="00580029">
      <w:pPr>
        <w:ind w:firstLine="708"/>
        <w:jc w:val="both"/>
        <w:rPr>
          <w:color w:val="000000"/>
          <w:shd w:val="clear" w:color="auto" w:fill="FFFFFF"/>
        </w:rPr>
      </w:pPr>
      <w:proofErr w:type="gramStart"/>
      <w:r w:rsidRPr="00C809E0">
        <w:rPr>
          <w:color w:val="0B1F33"/>
          <w:shd w:val="clear" w:color="auto" w:fill="FFFFFF"/>
        </w:rPr>
        <w:t xml:space="preserve"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A87DE5">
        <w:rPr>
          <w:color w:val="0B1F33"/>
          <w:shd w:val="clear" w:color="auto" w:fill="FFFFFF"/>
        </w:rPr>
        <w:t>пунктом 8</w:t>
      </w:r>
      <w:bookmarkStart w:id="0" w:name="_GoBack"/>
      <w:bookmarkEnd w:id="0"/>
      <w:r w:rsidR="00391DE9">
        <w:rPr>
          <w:color w:val="0B1F33"/>
          <w:shd w:val="clear" w:color="auto" w:fill="FFFFFF"/>
        </w:rPr>
        <w:t>(</w:t>
      </w:r>
      <w:r w:rsidR="00A87DE5">
        <w:rPr>
          <w:color w:val="0B1F33"/>
          <w:shd w:val="clear" w:color="auto" w:fill="FFFFFF"/>
        </w:rPr>
        <w:t>2</w:t>
      </w:r>
      <w:r w:rsidR="00391DE9">
        <w:rPr>
          <w:color w:val="0B1F33"/>
          <w:shd w:val="clear" w:color="auto" w:fill="FFFFFF"/>
        </w:rPr>
        <w:t>)</w:t>
      </w:r>
      <w:r w:rsidR="00A87DE5">
        <w:rPr>
          <w:color w:val="0B1F33"/>
          <w:shd w:val="clear" w:color="auto" w:fill="FFFFFF"/>
        </w:rPr>
        <w:t xml:space="preserve"> Постановления </w:t>
      </w:r>
      <w:r w:rsidR="00A87DE5" w:rsidRPr="00A87DE5">
        <w:rPr>
          <w:color w:val="0B1F33"/>
          <w:shd w:val="clear" w:color="auto" w:fill="FFFFFF"/>
        </w:rPr>
        <w:t>Правительства РФ от 10.03.2022 N 336 (ред. от 28.12.2024) "Об особенностях организации и осуществления государственного контроля (надзора), муниципального контроля"</w:t>
      </w:r>
      <w:r w:rsidR="00A87DE5">
        <w:rPr>
          <w:color w:val="0B1F33"/>
          <w:shd w:val="clear" w:color="auto" w:fill="FFFFFF"/>
        </w:rPr>
        <w:t xml:space="preserve">, </w:t>
      </w:r>
      <w:r w:rsidR="000E3962">
        <w:rPr>
          <w:color w:val="0B1F33"/>
          <w:shd w:val="clear" w:color="auto" w:fill="FFFFFF"/>
        </w:rPr>
        <w:t xml:space="preserve">пунктом </w:t>
      </w:r>
      <w:r w:rsidR="00D82C7D">
        <w:rPr>
          <w:color w:val="0B1F33"/>
          <w:shd w:val="clear" w:color="auto" w:fill="FFFFFF"/>
        </w:rPr>
        <w:t>3.3.3</w:t>
      </w:r>
      <w:r w:rsidR="000E3962">
        <w:rPr>
          <w:color w:val="0B1F33"/>
          <w:shd w:val="clear" w:color="auto" w:fill="FFFFFF"/>
        </w:rPr>
        <w:t xml:space="preserve"> </w:t>
      </w:r>
      <w:r w:rsidR="00D82C7D" w:rsidRPr="00D82C7D">
        <w:rPr>
          <w:color w:val="0B1F33"/>
          <w:shd w:val="clear" w:color="auto" w:fill="FFFFFF"/>
        </w:rPr>
        <w:t>Положения о муниципальном контроле на автомобильном транспорте, городском наземном электрическом транспорте и</w:t>
      </w:r>
      <w:proofErr w:type="gramEnd"/>
      <w:r w:rsidR="00D82C7D" w:rsidRPr="00D82C7D">
        <w:rPr>
          <w:color w:val="0B1F33"/>
          <w:shd w:val="clear" w:color="auto" w:fill="FFFFFF"/>
        </w:rPr>
        <w:t xml:space="preserve"> </w:t>
      </w:r>
      <w:proofErr w:type="gramStart"/>
      <w:r w:rsidR="00D82C7D" w:rsidRPr="00D82C7D">
        <w:rPr>
          <w:color w:val="0B1F33"/>
          <w:shd w:val="clear" w:color="auto" w:fill="FFFFFF"/>
        </w:rPr>
        <w:t>в</w:t>
      </w:r>
      <w:proofErr w:type="gramEnd"/>
      <w:r w:rsidR="00D82C7D" w:rsidRPr="00D82C7D">
        <w:rPr>
          <w:color w:val="0B1F33"/>
          <w:shd w:val="clear" w:color="auto" w:fill="FFFFFF"/>
        </w:rPr>
        <w:t xml:space="preserve"> </w:t>
      </w:r>
      <w:proofErr w:type="gramStart"/>
      <w:r w:rsidR="00D82C7D" w:rsidRPr="00D82C7D">
        <w:rPr>
          <w:color w:val="0B1F33"/>
          <w:shd w:val="clear" w:color="auto" w:fill="FFFFFF"/>
        </w:rPr>
        <w:t>дорожном хозяйстве в границах Балахнинского муниципального округа Нижегородской области, утвержденного решением совета депутатов Балахнинского муниципального округа Нижегородской области от 29.09.2021 № 263</w:t>
      </w:r>
      <w:r w:rsidR="000E3962">
        <w:rPr>
          <w:color w:val="0B1F33"/>
          <w:shd w:val="clear" w:color="auto" w:fill="FFFFFF"/>
        </w:rPr>
        <w:t xml:space="preserve">, </w:t>
      </w:r>
      <w:r w:rsidRPr="00C809E0">
        <w:rPr>
          <w:color w:val="0B1F33"/>
          <w:shd w:val="clear" w:color="auto" w:fill="FFFFFF"/>
        </w:rPr>
        <w:t xml:space="preserve">должностные лица контрольного органа по обращениям контролируемых лиц и их представителей </w:t>
      </w:r>
      <w:r w:rsidR="00C809E0" w:rsidRPr="00C809E0">
        <w:rPr>
          <w:color w:val="000000"/>
          <w:shd w:val="clear" w:color="auto" w:fill="FFFFFF"/>
        </w:rPr>
        <w:t xml:space="preserve">осуществляют консультирование (дают разъяснения по вопросам, связанным с организацией и осуществлением муниципального контроля). </w:t>
      </w:r>
      <w:proofErr w:type="gramEnd"/>
    </w:p>
    <w:p w:rsidR="000E3962" w:rsidRDefault="000E3962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осуществляется без взимания платы.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B30ED" w:rsidRDefault="00CB30ED" w:rsidP="00CB30ED">
      <w:pPr>
        <w:ind w:firstLine="480"/>
        <w:jc w:val="both"/>
        <w:textAlignment w:val="baseline"/>
      </w:pPr>
      <w:r w:rsidRPr="007D44C8">
        <w:t>Консультирование (устное и письменное) осуществляется по вопросам:</w:t>
      </w:r>
    </w:p>
    <w:p w:rsidR="00CB30ED" w:rsidRDefault="00CB30ED" w:rsidP="00CB30ED">
      <w:pPr>
        <w:ind w:firstLine="480"/>
        <w:jc w:val="both"/>
        <w:textAlignment w:val="baseline"/>
      </w:pPr>
      <w:r>
        <w:t xml:space="preserve">- </w:t>
      </w:r>
      <w:r w:rsidRPr="007D44C8">
        <w:t>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</w:r>
    </w:p>
    <w:p w:rsidR="00CB30ED" w:rsidRDefault="00CB30ED" w:rsidP="00CB30ED">
      <w:pPr>
        <w:ind w:firstLine="480"/>
        <w:jc w:val="both"/>
        <w:textAlignment w:val="baseline"/>
      </w:pPr>
      <w:r>
        <w:t xml:space="preserve">- </w:t>
      </w:r>
      <w:r w:rsidRPr="007D44C8">
        <w:t>порядка осуществления профилакти</w:t>
      </w:r>
      <w:r>
        <w:t>ческих, контрольных мероприятий</w:t>
      </w:r>
      <w:r w:rsidRPr="007D44C8">
        <w:t>.</w:t>
      </w:r>
    </w:p>
    <w:p w:rsidR="00CB30ED" w:rsidRDefault="00CB30ED" w:rsidP="00CB30ED">
      <w:pPr>
        <w:ind w:firstLine="480"/>
        <w:jc w:val="both"/>
        <w:textAlignment w:val="baseline"/>
      </w:pPr>
    </w:p>
    <w:p w:rsidR="00CB30ED" w:rsidRDefault="00CB30ED" w:rsidP="00CB30ED">
      <w:pPr>
        <w:ind w:firstLine="480"/>
        <w:jc w:val="both"/>
        <w:textAlignment w:val="baseline"/>
      </w:pPr>
      <w:r w:rsidRPr="007D44C8">
        <w:t>Консультирование в письменной форме осуществляется в следующих случаях, если:</w:t>
      </w:r>
    </w:p>
    <w:p w:rsidR="00CB30ED" w:rsidRDefault="00CB30ED" w:rsidP="00CB30ED">
      <w:pPr>
        <w:ind w:firstLine="480"/>
        <w:jc w:val="both"/>
        <w:textAlignment w:val="baseline"/>
      </w:pPr>
      <w:r>
        <w:t xml:space="preserve">- </w:t>
      </w:r>
      <w:r w:rsidRPr="007D44C8">
        <w:t>контролируемым лицом предоставлен письменный запрос о предоставлении письменного ответа по вопросам консультирования;</w:t>
      </w:r>
    </w:p>
    <w:p w:rsidR="00CB30ED" w:rsidRDefault="00CB30ED" w:rsidP="00CB30ED">
      <w:pPr>
        <w:ind w:firstLine="480"/>
        <w:jc w:val="both"/>
        <w:textAlignment w:val="baseline"/>
      </w:pPr>
      <w:r>
        <w:t xml:space="preserve">- </w:t>
      </w:r>
      <w:r w:rsidRPr="007D44C8">
        <w:t>за время консультирования предоставить ответ на поставленные вопросы не представляется возможным;</w:t>
      </w:r>
    </w:p>
    <w:p w:rsidR="00CB30ED" w:rsidRDefault="00CB30ED" w:rsidP="00CB30ED">
      <w:pPr>
        <w:ind w:firstLine="480"/>
        <w:jc w:val="both"/>
        <w:textAlignment w:val="baseline"/>
      </w:pPr>
      <w:r>
        <w:t xml:space="preserve">- </w:t>
      </w:r>
      <w:r w:rsidRPr="007D44C8"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:rsidR="00C809E0" w:rsidRDefault="00C809E0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C809E0" w:rsidRDefault="00C809E0" w:rsidP="00C809E0">
      <w:pPr>
        <w:ind w:firstLine="708"/>
        <w:jc w:val="both"/>
      </w:pPr>
    </w:p>
    <w:p w:rsidR="00CB30ED" w:rsidRPr="00CB30ED" w:rsidRDefault="00CB30ED" w:rsidP="00C809E0">
      <w:pPr>
        <w:ind w:firstLine="708"/>
        <w:jc w:val="both"/>
        <w:rPr>
          <w:color w:val="000000"/>
          <w:shd w:val="clear" w:color="auto" w:fill="FFFFFF"/>
        </w:rPr>
      </w:pPr>
      <w:r w:rsidRPr="00CB30ED">
        <w:rPr>
          <w:color w:val="000000"/>
          <w:shd w:val="clear" w:color="auto" w:fill="FFFFFF"/>
        </w:rPr>
        <w:t>До 1 января 2030 г.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 </w:t>
      </w:r>
      <w:hyperlink r:id="rId7" w:anchor="dst100173" w:history="1">
        <w:r w:rsidRPr="00CB30ED">
          <w:rPr>
            <w:color w:val="1A0DAB"/>
            <w:u w:val="single"/>
            <w:shd w:val="clear" w:color="auto" w:fill="FFFFFF"/>
          </w:rPr>
          <w:t>системы</w:t>
        </w:r>
      </w:hyperlink>
      <w:r w:rsidRPr="00CB30ED">
        <w:rPr>
          <w:color w:val="000000"/>
          <w:shd w:val="clear" w:color="auto" w:fill="FFFFFF"/>
        </w:rPr>
        <w:t xml:space="preserve"> 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</w:t>
      </w:r>
      <w:r w:rsidR="00D82C7D">
        <w:rPr>
          <w:color w:val="000000"/>
          <w:shd w:val="clear" w:color="auto" w:fill="FFFFFF"/>
        </w:rPr>
        <w:t>10</w:t>
      </w:r>
      <w:r w:rsidRPr="00CB30ED">
        <w:rPr>
          <w:color w:val="000000"/>
          <w:shd w:val="clear" w:color="auto" w:fill="FFFFFF"/>
        </w:rPr>
        <w:t xml:space="preserve"> рабочих дней со дня его регистрации.</w:t>
      </w:r>
    </w:p>
    <w:p w:rsidR="00CB30ED" w:rsidRDefault="00CB30ED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063CB" w:rsidRDefault="00B063CB" w:rsidP="00C809E0">
      <w:pPr>
        <w:ind w:firstLine="708"/>
        <w:jc w:val="both"/>
        <w:rPr>
          <w:color w:val="000000"/>
          <w:shd w:val="clear" w:color="auto" w:fill="FFFFFF"/>
        </w:rPr>
      </w:pPr>
      <w:r w:rsidRPr="00B063CB">
        <w:rPr>
          <w:color w:val="000000"/>
          <w:shd w:val="clear" w:color="auto" w:fill="FFFFFF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063CB" w:rsidRDefault="00B063CB" w:rsidP="00C809E0">
      <w:pPr>
        <w:ind w:firstLine="708"/>
        <w:jc w:val="both"/>
      </w:pPr>
      <w:r w:rsidRPr="00B063CB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A87DE5" w:rsidRPr="00B063CB" w:rsidRDefault="00A87DE5" w:rsidP="00C809E0">
      <w:pPr>
        <w:ind w:firstLine="708"/>
        <w:jc w:val="both"/>
      </w:pPr>
    </w:p>
    <w:sectPr w:rsidR="00A87DE5" w:rsidRPr="00B063CB" w:rsidSect="005C7D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AC" w:rsidRPr="005C7DB2" w:rsidRDefault="008F64AC" w:rsidP="005C7DB2">
      <w:r>
        <w:separator/>
      </w:r>
    </w:p>
  </w:endnote>
  <w:endnote w:type="continuationSeparator" w:id="0">
    <w:p w:rsidR="008F64AC" w:rsidRPr="005C7DB2" w:rsidRDefault="008F64AC" w:rsidP="005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AC" w:rsidRPr="005C7DB2" w:rsidRDefault="008F64AC" w:rsidP="005C7DB2">
      <w:r>
        <w:separator/>
      </w:r>
    </w:p>
  </w:footnote>
  <w:footnote w:type="continuationSeparator" w:id="0">
    <w:p w:rsidR="008F64AC" w:rsidRPr="005C7DB2" w:rsidRDefault="008F64AC" w:rsidP="005C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1"/>
    <w:rsid w:val="000134F5"/>
    <w:rsid w:val="00013FD5"/>
    <w:rsid w:val="00015201"/>
    <w:rsid w:val="00016828"/>
    <w:rsid w:val="000225BA"/>
    <w:rsid w:val="00023F25"/>
    <w:rsid w:val="00036D01"/>
    <w:rsid w:val="00045BB9"/>
    <w:rsid w:val="0006201F"/>
    <w:rsid w:val="0006432B"/>
    <w:rsid w:val="00064CDA"/>
    <w:rsid w:val="00076B84"/>
    <w:rsid w:val="00082A6C"/>
    <w:rsid w:val="00085003"/>
    <w:rsid w:val="000954BC"/>
    <w:rsid w:val="00096C43"/>
    <w:rsid w:val="000C4AC6"/>
    <w:rsid w:val="000D0956"/>
    <w:rsid w:val="000D50F6"/>
    <w:rsid w:val="000E3962"/>
    <w:rsid w:val="000E4436"/>
    <w:rsid w:val="000F0EE5"/>
    <w:rsid w:val="000F4D50"/>
    <w:rsid w:val="0011208C"/>
    <w:rsid w:val="00112AC7"/>
    <w:rsid w:val="00116E78"/>
    <w:rsid w:val="00133792"/>
    <w:rsid w:val="00134AB1"/>
    <w:rsid w:val="001440E7"/>
    <w:rsid w:val="001440F4"/>
    <w:rsid w:val="00147AD8"/>
    <w:rsid w:val="00162FF0"/>
    <w:rsid w:val="00165ECD"/>
    <w:rsid w:val="00167E6F"/>
    <w:rsid w:val="001802DD"/>
    <w:rsid w:val="00196252"/>
    <w:rsid w:val="001A3992"/>
    <w:rsid w:val="001B29B1"/>
    <w:rsid w:val="001B7260"/>
    <w:rsid w:val="001C264F"/>
    <w:rsid w:val="001E0476"/>
    <w:rsid w:val="001E2539"/>
    <w:rsid w:val="001E47C2"/>
    <w:rsid w:val="001F0766"/>
    <w:rsid w:val="00215F6F"/>
    <w:rsid w:val="002176BE"/>
    <w:rsid w:val="002241AF"/>
    <w:rsid w:val="00225404"/>
    <w:rsid w:val="00227ABE"/>
    <w:rsid w:val="00247C2E"/>
    <w:rsid w:val="00252891"/>
    <w:rsid w:val="002543CD"/>
    <w:rsid w:val="00257BEE"/>
    <w:rsid w:val="00271481"/>
    <w:rsid w:val="0027511C"/>
    <w:rsid w:val="00294769"/>
    <w:rsid w:val="00297697"/>
    <w:rsid w:val="002B3FAB"/>
    <w:rsid w:val="002B77A0"/>
    <w:rsid w:val="002B7D36"/>
    <w:rsid w:val="002D19E4"/>
    <w:rsid w:val="002D7705"/>
    <w:rsid w:val="00304DFD"/>
    <w:rsid w:val="0030772E"/>
    <w:rsid w:val="00316182"/>
    <w:rsid w:val="00316618"/>
    <w:rsid w:val="003349EC"/>
    <w:rsid w:val="00336324"/>
    <w:rsid w:val="00336C1D"/>
    <w:rsid w:val="0035478D"/>
    <w:rsid w:val="00363AD4"/>
    <w:rsid w:val="00371951"/>
    <w:rsid w:val="0037558C"/>
    <w:rsid w:val="00381833"/>
    <w:rsid w:val="00391DE9"/>
    <w:rsid w:val="00394398"/>
    <w:rsid w:val="003A6F73"/>
    <w:rsid w:val="003B111F"/>
    <w:rsid w:val="003C6250"/>
    <w:rsid w:val="003E061F"/>
    <w:rsid w:val="003E2A0E"/>
    <w:rsid w:val="003E586C"/>
    <w:rsid w:val="003F7D43"/>
    <w:rsid w:val="00412BAA"/>
    <w:rsid w:val="00415206"/>
    <w:rsid w:val="0042094B"/>
    <w:rsid w:val="004209AC"/>
    <w:rsid w:val="00435FD8"/>
    <w:rsid w:val="00436263"/>
    <w:rsid w:val="004430C2"/>
    <w:rsid w:val="00456B83"/>
    <w:rsid w:val="00477CF4"/>
    <w:rsid w:val="00496239"/>
    <w:rsid w:val="004974CC"/>
    <w:rsid w:val="004A07F6"/>
    <w:rsid w:val="004B112E"/>
    <w:rsid w:val="004B2531"/>
    <w:rsid w:val="004C0211"/>
    <w:rsid w:val="004C10FA"/>
    <w:rsid w:val="004C173E"/>
    <w:rsid w:val="004E60AE"/>
    <w:rsid w:val="004F22DA"/>
    <w:rsid w:val="004F3893"/>
    <w:rsid w:val="0050110D"/>
    <w:rsid w:val="00502005"/>
    <w:rsid w:val="005047D5"/>
    <w:rsid w:val="00517F7C"/>
    <w:rsid w:val="00523925"/>
    <w:rsid w:val="005261B6"/>
    <w:rsid w:val="0053387C"/>
    <w:rsid w:val="00537169"/>
    <w:rsid w:val="005406B5"/>
    <w:rsid w:val="00550494"/>
    <w:rsid w:val="00550791"/>
    <w:rsid w:val="00554376"/>
    <w:rsid w:val="00554518"/>
    <w:rsid w:val="00555362"/>
    <w:rsid w:val="00562000"/>
    <w:rsid w:val="0056677D"/>
    <w:rsid w:val="00572E53"/>
    <w:rsid w:val="00580029"/>
    <w:rsid w:val="0058123E"/>
    <w:rsid w:val="005961ED"/>
    <w:rsid w:val="005A04E7"/>
    <w:rsid w:val="005B0AEA"/>
    <w:rsid w:val="005C0F13"/>
    <w:rsid w:val="005C39F3"/>
    <w:rsid w:val="005C5F43"/>
    <w:rsid w:val="005C7DB2"/>
    <w:rsid w:val="005D48EF"/>
    <w:rsid w:val="005D6DFD"/>
    <w:rsid w:val="006036A1"/>
    <w:rsid w:val="006075E9"/>
    <w:rsid w:val="00627C78"/>
    <w:rsid w:val="006439C0"/>
    <w:rsid w:val="00650A45"/>
    <w:rsid w:val="00661271"/>
    <w:rsid w:val="00661D3F"/>
    <w:rsid w:val="00664371"/>
    <w:rsid w:val="006972FA"/>
    <w:rsid w:val="006A5CFA"/>
    <w:rsid w:val="006B3AA4"/>
    <w:rsid w:val="006B7120"/>
    <w:rsid w:val="006C3506"/>
    <w:rsid w:val="006E2398"/>
    <w:rsid w:val="006E28C5"/>
    <w:rsid w:val="006F1576"/>
    <w:rsid w:val="006F3F1D"/>
    <w:rsid w:val="00703525"/>
    <w:rsid w:val="007050EA"/>
    <w:rsid w:val="00705A16"/>
    <w:rsid w:val="00714504"/>
    <w:rsid w:val="00714E61"/>
    <w:rsid w:val="007169D9"/>
    <w:rsid w:val="00720A3E"/>
    <w:rsid w:val="00752836"/>
    <w:rsid w:val="00753BE2"/>
    <w:rsid w:val="00753EEE"/>
    <w:rsid w:val="007637A8"/>
    <w:rsid w:val="00770067"/>
    <w:rsid w:val="00771748"/>
    <w:rsid w:val="007735E3"/>
    <w:rsid w:val="007768CD"/>
    <w:rsid w:val="007901D7"/>
    <w:rsid w:val="00795089"/>
    <w:rsid w:val="00797DAA"/>
    <w:rsid w:val="007A3B0E"/>
    <w:rsid w:val="007C2A07"/>
    <w:rsid w:val="007D3F17"/>
    <w:rsid w:val="007D59AA"/>
    <w:rsid w:val="007F5D46"/>
    <w:rsid w:val="008059D9"/>
    <w:rsid w:val="0084493F"/>
    <w:rsid w:val="00844962"/>
    <w:rsid w:val="00846D38"/>
    <w:rsid w:val="008564C0"/>
    <w:rsid w:val="00856A2F"/>
    <w:rsid w:val="0086558C"/>
    <w:rsid w:val="00872BC4"/>
    <w:rsid w:val="008766C0"/>
    <w:rsid w:val="0088561A"/>
    <w:rsid w:val="00890801"/>
    <w:rsid w:val="008977C4"/>
    <w:rsid w:val="00897C9E"/>
    <w:rsid w:val="008A18CC"/>
    <w:rsid w:val="008A2093"/>
    <w:rsid w:val="008B7EE4"/>
    <w:rsid w:val="008C7C27"/>
    <w:rsid w:val="008C7D4A"/>
    <w:rsid w:val="008E55AC"/>
    <w:rsid w:val="008F64AC"/>
    <w:rsid w:val="00900349"/>
    <w:rsid w:val="00922137"/>
    <w:rsid w:val="00934F61"/>
    <w:rsid w:val="00941FAD"/>
    <w:rsid w:val="0094524D"/>
    <w:rsid w:val="00963C7B"/>
    <w:rsid w:val="00984447"/>
    <w:rsid w:val="00995269"/>
    <w:rsid w:val="009A5784"/>
    <w:rsid w:val="009A6737"/>
    <w:rsid w:val="009D48BE"/>
    <w:rsid w:val="00A03CF9"/>
    <w:rsid w:val="00A0476F"/>
    <w:rsid w:val="00A0630B"/>
    <w:rsid w:val="00A065E1"/>
    <w:rsid w:val="00A23F6E"/>
    <w:rsid w:val="00A43C2F"/>
    <w:rsid w:val="00A441E3"/>
    <w:rsid w:val="00A4644B"/>
    <w:rsid w:val="00A51E14"/>
    <w:rsid w:val="00A5589C"/>
    <w:rsid w:val="00A6472D"/>
    <w:rsid w:val="00A65982"/>
    <w:rsid w:val="00A87DE5"/>
    <w:rsid w:val="00AA364A"/>
    <w:rsid w:val="00AA6CB7"/>
    <w:rsid w:val="00AB22A7"/>
    <w:rsid w:val="00AC06EB"/>
    <w:rsid w:val="00AC649B"/>
    <w:rsid w:val="00AE024E"/>
    <w:rsid w:val="00AF3521"/>
    <w:rsid w:val="00AF6284"/>
    <w:rsid w:val="00B00471"/>
    <w:rsid w:val="00B063CB"/>
    <w:rsid w:val="00B07317"/>
    <w:rsid w:val="00B15AE4"/>
    <w:rsid w:val="00B225F9"/>
    <w:rsid w:val="00B2282D"/>
    <w:rsid w:val="00B245BB"/>
    <w:rsid w:val="00B25709"/>
    <w:rsid w:val="00B312BA"/>
    <w:rsid w:val="00B40547"/>
    <w:rsid w:val="00B51789"/>
    <w:rsid w:val="00B54363"/>
    <w:rsid w:val="00B65525"/>
    <w:rsid w:val="00B66132"/>
    <w:rsid w:val="00B8465A"/>
    <w:rsid w:val="00BA3B48"/>
    <w:rsid w:val="00BA4651"/>
    <w:rsid w:val="00BA7130"/>
    <w:rsid w:val="00BA778A"/>
    <w:rsid w:val="00BA7807"/>
    <w:rsid w:val="00BB58E3"/>
    <w:rsid w:val="00BB720B"/>
    <w:rsid w:val="00BD04A7"/>
    <w:rsid w:val="00BD47D7"/>
    <w:rsid w:val="00BD52B3"/>
    <w:rsid w:val="00BE2A79"/>
    <w:rsid w:val="00BE377C"/>
    <w:rsid w:val="00BE6D5F"/>
    <w:rsid w:val="00C07019"/>
    <w:rsid w:val="00C12DEE"/>
    <w:rsid w:val="00C12E32"/>
    <w:rsid w:val="00C1569E"/>
    <w:rsid w:val="00C272D1"/>
    <w:rsid w:val="00C44945"/>
    <w:rsid w:val="00C513FB"/>
    <w:rsid w:val="00C54DC7"/>
    <w:rsid w:val="00C63F2B"/>
    <w:rsid w:val="00C63FDC"/>
    <w:rsid w:val="00C74A45"/>
    <w:rsid w:val="00C809E0"/>
    <w:rsid w:val="00C81566"/>
    <w:rsid w:val="00C8247D"/>
    <w:rsid w:val="00CA4CBA"/>
    <w:rsid w:val="00CB03D1"/>
    <w:rsid w:val="00CB30ED"/>
    <w:rsid w:val="00CC50CC"/>
    <w:rsid w:val="00CF1A16"/>
    <w:rsid w:val="00CF373A"/>
    <w:rsid w:val="00CF5640"/>
    <w:rsid w:val="00D01336"/>
    <w:rsid w:val="00D37418"/>
    <w:rsid w:val="00D37729"/>
    <w:rsid w:val="00D4019E"/>
    <w:rsid w:val="00D70ABE"/>
    <w:rsid w:val="00D82C7D"/>
    <w:rsid w:val="00D849DE"/>
    <w:rsid w:val="00D91F17"/>
    <w:rsid w:val="00D94E42"/>
    <w:rsid w:val="00DA37D0"/>
    <w:rsid w:val="00DA4A1E"/>
    <w:rsid w:val="00DB16CC"/>
    <w:rsid w:val="00DB37A6"/>
    <w:rsid w:val="00DC2DD6"/>
    <w:rsid w:val="00DD34B7"/>
    <w:rsid w:val="00DE303E"/>
    <w:rsid w:val="00DE6D5E"/>
    <w:rsid w:val="00DF11FC"/>
    <w:rsid w:val="00DF24C9"/>
    <w:rsid w:val="00DF7FC0"/>
    <w:rsid w:val="00E02A75"/>
    <w:rsid w:val="00E15F45"/>
    <w:rsid w:val="00E21474"/>
    <w:rsid w:val="00E23874"/>
    <w:rsid w:val="00E34EA9"/>
    <w:rsid w:val="00E35D47"/>
    <w:rsid w:val="00E40548"/>
    <w:rsid w:val="00E43B7E"/>
    <w:rsid w:val="00E577E3"/>
    <w:rsid w:val="00E66052"/>
    <w:rsid w:val="00E70C33"/>
    <w:rsid w:val="00E712C8"/>
    <w:rsid w:val="00E73BE3"/>
    <w:rsid w:val="00E82A95"/>
    <w:rsid w:val="00E9206B"/>
    <w:rsid w:val="00E97B75"/>
    <w:rsid w:val="00EA39A4"/>
    <w:rsid w:val="00EB1295"/>
    <w:rsid w:val="00EB7838"/>
    <w:rsid w:val="00EB78B8"/>
    <w:rsid w:val="00EC14C0"/>
    <w:rsid w:val="00EF6C61"/>
    <w:rsid w:val="00F129EC"/>
    <w:rsid w:val="00F12CB6"/>
    <w:rsid w:val="00F248B2"/>
    <w:rsid w:val="00F26498"/>
    <w:rsid w:val="00F32F4A"/>
    <w:rsid w:val="00F5226B"/>
    <w:rsid w:val="00F555F4"/>
    <w:rsid w:val="00F83BA0"/>
    <w:rsid w:val="00F84CA2"/>
    <w:rsid w:val="00F861DE"/>
    <w:rsid w:val="00F91D59"/>
    <w:rsid w:val="00FA049F"/>
    <w:rsid w:val="00FA126D"/>
    <w:rsid w:val="00FA2E94"/>
    <w:rsid w:val="00FB64D1"/>
    <w:rsid w:val="00FB7254"/>
    <w:rsid w:val="00FB7570"/>
    <w:rsid w:val="00FB7BBE"/>
    <w:rsid w:val="00FC6552"/>
    <w:rsid w:val="00FF08B2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1885/e375460e6cd06d2e72ac5ccdd5a08dd7f607b50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aguskova</dc:creator>
  <cp:lastModifiedBy>Постникова Ольга Павловна</cp:lastModifiedBy>
  <cp:revision>4</cp:revision>
  <cp:lastPrinted>2024-10-18T12:31:00Z</cp:lastPrinted>
  <dcterms:created xsi:type="dcterms:W3CDTF">2026-06-11T11:56:00Z</dcterms:created>
  <dcterms:modified xsi:type="dcterms:W3CDTF">2026-06-15T05:45:00Z</dcterms:modified>
</cp:coreProperties>
</file>